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D33" w:rsidRPr="0002177D" w:rsidRDefault="00836D33" w:rsidP="00836D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7D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836D33" w:rsidRPr="0002177D" w:rsidRDefault="00836D33" w:rsidP="00836D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7D"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 w:rsidRPr="0002177D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02177D">
        <w:rPr>
          <w:rFonts w:ascii="Times New Roman" w:hAnsi="Times New Roman" w:cs="Times New Roman"/>
          <w:b/>
          <w:sz w:val="24"/>
          <w:szCs w:val="24"/>
        </w:rPr>
        <w:t xml:space="preserve"> район</w:t>
      </w:r>
    </w:p>
    <w:p w:rsidR="00836D33" w:rsidRPr="0002177D" w:rsidRDefault="00836D33" w:rsidP="00836D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77D">
        <w:rPr>
          <w:rFonts w:ascii="Times New Roman" w:hAnsi="Times New Roman" w:cs="Times New Roman"/>
          <w:b/>
          <w:sz w:val="24"/>
          <w:szCs w:val="24"/>
        </w:rPr>
        <w:t>Старогутнянское</w:t>
      </w:r>
      <w:proofErr w:type="spellEnd"/>
      <w:r w:rsidRPr="0002177D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836D33" w:rsidRPr="0002177D" w:rsidRDefault="00836D33" w:rsidP="00836D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2177D">
        <w:rPr>
          <w:rFonts w:ascii="Times New Roman" w:hAnsi="Times New Roman" w:cs="Times New Roman"/>
          <w:b/>
          <w:sz w:val="24"/>
          <w:szCs w:val="24"/>
        </w:rPr>
        <w:t>Старогутнянская</w:t>
      </w:r>
      <w:proofErr w:type="spellEnd"/>
      <w:r w:rsidRPr="0002177D">
        <w:rPr>
          <w:rFonts w:ascii="Times New Roman" w:hAnsi="Times New Roman" w:cs="Times New Roman"/>
          <w:b/>
          <w:sz w:val="24"/>
          <w:szCs w:val="24"/>
        </w:rPr>
        <w:t xml:space="preserve"> сельская администрация</w:t>
      </w:r>
    </w:p>
    <w:p w:rsidR="00836D33" w:rsidRPr="00AB0729" w:rsidRDefault="00836D33" w:rsidP="00836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D33" w:rsidRPr="00AB0729" w:rsidRDefault="00836D33" w:rsidP="00836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D33" w:rsidRPr="00AB0729" w:rsidRDefault="00836D33" w:rsidP="00836D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729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836D33" w:rsidRPr="00AB0729" w:rsidRDefault="00836D33" w:rsidP="00836D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72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05.12.2025г               №13</w:t>
      </w:r>
    </w:p>
    <w:p w:rsidR="00836D33" w:rsidRPr="00AB0729" w:rsidRDefault="00836D33" w:rsidP="00836D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B0729">
        <w:rPr>
          <w:rFonts w:ascii="Times New Roman" w:hAnsi="Times New Roman" w:cs="Times New Roman"/>
          <w:sz w:val="20"/>
          <w:szCs w:val="20"/>
        </w:rPr>
        <w:t>с.Старая Гута</w:t>
      </w:r>
    </w:p>
    <w:p w:rsidR="00836D33" w:rsidRDefault="00836D33" w:rsidP="0046580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836D33" w:rsidRDefault="00836D33" w:rsidP="0046580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465807" w:rsidRDefault="00465807" w:rsidP="0046580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внесении изменений в постановление № 1</w:t>
      </w:r>
      <w:r w:rsidR="00836D33">
        <w:rPr>
          <w:rFonts w:ascii="Times New Roman" w:hAnsi="Times New Roman" w:cs="Times New Roman"/>
          <w:b w:val="0"/>
          <w:sz w:val="24"/>
          <w:szCs w:val="24"/>
        </w:rPr>
        <w:t>5</w:t>
      </w:r>
    </w:p>
    <w:p w:rsidR="00465807" w:rsidRDefault="00465807" w:rsidP="0046580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836D33">
        <w:rPr>
          <w:rFonts w:ascii="Times New Roman" w:hAnsi="Times New Roman" w:cs="Times New Roman"/>
          <w:b w:val="0"/>
          <w:sz w:val="24"/>
          <w:szCs w:val="24"/>
        </w:rPr>
        <w:t>06.06</w:t>
      </w:r>
      <w:r>
        <w:rPr>
          <w:rFonts w:ascii="Times New Roman" w:hAnsi="Times New Roman" w:cs="Times New Roman"/>
          <w:b w:val="0"/>
          <w:sz w:val="24"/>
          <w:szCs w:val="24"/>
        </w:rPr>
        <w:t>.2016 года «Об утверждении Положения</w:t>
      </w:r>
    </w:p>
    <w:p w:rsidR="00465807" w:rsidRDefault="00465807" w:rsidP="0046580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 состава комиссии по соблюдению требований</w:t>
      </w:r>
    </w:p>
    <w:p w:rsidR="00465807" w:rsidRDefault="00465807" w:rsidP="0046580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служебному поведению муниципальных служащих</w:t>
      </w:r>
    </w:p>
    <w:p w:rsidR="00465807" w:rsidRDefault="00836D33" w:rsidP="0046580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Старогутнянской</w:t>
      </w:r>
      <w:proofErr w:type="spellEnd"/>
      <w:r w:rsidR="00465807">
        <w:rPr>
          <w:rFonts w:ascii="Times New Roman" w:hAnsi="Times New Roman" w:cs="Times New Roman"/>
          <w:b w:val="0"/>
          <w:sz w:val="24"/>
          <w:szCs w:val="24"/>
        </w:rPr>
        <w:t xml:space="preserve"> сельской администрации и урегулирования </w:t>
      </w:r>
    </w:p>
    <w:p w:rsidR="00465807" w:rsidRDefault="00465807" w:rsidP="0046580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конфликта интересов.</w:t>
      </w:r>
    </w:p>
    <w:p w:rsidR="00465807" w:rsidRDefault="00465807" w:rsidP="004658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5807" w:rsidRDefault="00465807" w:rsidP="004658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 Указом Президента РФ № 431 от 19.09.2017г. «О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коррупции», Указом Президента РФ № 71 от 25.01.2024г. «О внесении изменений в некоторые акты Президента Российской Федерации», Указом Президента РФ  № 465 от 09.07.2025г. «О внесении изменений в Положение о комиссиях по соблюдению требований к служебному поведению федеральных государственных служащих и урегулированию конфликта интересов, утвержденное Указом Президента Российской Федерации от 1 июля 2010г. № 821», на основании представления прокуратуры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№ 43-2025 от 07.11.2025г.</w:t>
      </w:r>
    </w:p>
    <w:p w:rsidR="00465807" w:rsidRPr="00836D33" w:rsidRDefault="00465807" w:rsidP="00836D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6D33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Внести в Положение следующие изменения и дополнения</w:t>
      </w:r>
    </w:p>
    <w:p w:rsidR="00465807" w:rsidRDefault="00465807" w:rsidP="004658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1.1. п.п.1</w:t>
      </w:r>
      <w:r w:rsidR="00836D33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п.3 раздела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изложить в следующей редакции:</w:t>
      </w:r>
    </w:p>
    <w:p w:rsidR="00465807" w:rsidRDefault="00836D33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5807">
        <w:rPr>
          <w:rFonts w:ascii="Times New Roman" w:hAnsi="Times New Roman" w:cs="Times New Roman"/>
          <w:sz w:val="24"/>
          <w:szCs w:val="24"/>
        </w:rPr>
        <w:t>Представитель (представители) научных организаций и профессиональных образовательных организаций, образовательных организаций высшего образования и организаций дополнительного профессионального образования, деятельность которых связана с государственной службой.</w:t>
      </w:r>
    </w:p>
    <w:p w:rsidR="00465807" w:rsidRDefault="00465807" w:rsidP="004658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1.2.п.4 раздела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в следующей редакции:</w:t>
      </w:r>
    </w:p>
    <w:p w:rsidR="00465807" w:rsidRDefault="00836D33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5807">
        <w:rPr>
          <w:rFonts w:ascii="Times New Roman" w:hAnsi="Times New Roman" w:cs="Times New Roman"/>
          <w:sz w:val="24"/>
          <w:szCs w:val="24"/>
        </w:rPr>
        <w:t>Лица, указанные в п.п.1 п.3 настоящего Положения, включаются в состав комиссии по согласованию с научными организациями, профессиональными образовательными организациями, образовательными организациями высшего образования и организациями дополнительного профессионального образования. Члены комиссии, указанные в п. 1-4 части 3, в случае их включения в состав комиссии участвуют в работе комиссии в качестве независимых экспертов специалистов по вопросам, связанных с муниципальной службой.</w:t>
      </w:r>
    </w:p>
    <w:p w:rsidR="00465807" w:rsidRDefault="00465807" w:rsidP="004658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1.3. п.1 раздела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 добавить п.п. «е»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е) уведомление государственного служащего о возникновении независящих от него обстоятельств, препятствующих соблюдению требований к служебному поведению и (или) требований об урегулировании интересов.</w:t>
      </w:r>
    </w:p>
    <w:p w:rsidR="00465807" w:rsidRDefault="00465807" w:rsidP="004658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1.4. 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  Положения добавить п.2.4. следующего содержания: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Мотивированные заключения должны содержать: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информацию, изложенную в обращениях или уведомлениях, указанных в п.2.1 настоящего положения;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мотивированный вывод по результатам предварительного рассмотрения обращений и уведомлений, а также рекомендации для принятия одного из решений указанных в настоящем Положении или иного решения.</w:t>
      </w:r>
    </w:p>
    <w:p w:rsidR="00465807" w:rsidRDefault="00465807" w:rsidP="004658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1.5.Раздел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Положения добавить пунктом 20.1. следующего содержания: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20.1. По итогам рассмотрения вопроса, указанного в подпункте «е» пункта 1 настоящего раздела, комиссия принимает одно из следующих решений: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признать наличие причинно-следственной связи между возникновением не зависящих от государственного служащего обстоятельств и невозможностью соблюдения им требований к служебному поведению и (или) требований об урегулировании конфликта интересов;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признать отсутствие причинно-следственной связи между возникновением не зависящих от государственного служащего обстоятельств и невозможностью соблюдения им требований  к служебному поведению и (или) требований об урегулировании конфликта интересов.</w:t>
      </w:r>
    </w:p>
    <w:p w:rsidR="00465807" w:rsidRDefault="00465807" w:rsidP="0046580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1.6.Раздел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sz w:val="24"/>
          <w:szCs w:val="24"/>
        </w:rPr>
        <w:t xml:space="preserve"> Положения добавить пунктом 20.2. следующего содержания: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20.2.По итогам рассмотрения вопросов, указанных в подпунктах «а», «б», «г»,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proofErr w:type="spellEnd"/>
      <w:r>
        <w:rPr>
          <w:rFonts w:ascii="Times New Roman" w:hAnsi="Times New Roman" w:cs="Times New Roman"/>
          <w:sz w:val="24"/>
          <w:szCs w:val="24"/>
        </w:rPr>
        <w:t>» и «е» пункта 1 настоящего Положения, и при наличии к тому оснований комиссия может принять иное решение. Основания и мотивы принятия такого решения должны быть отражены в протоколе заседания комиссии.</w:t>
      </w:r>
    </w:p>
    <w:p w:rsidR="009508D0" w:rsidRDefault="009508D0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Внести изменения в приложение №2 "Состав комиссии по соблюдению требований к служебному поведению муниципальных служащих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Старогутнянской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сельской администрации и урегулированию конфликта интересов" в</w:t>
      </w:r>
      <w:r w:rsidR="00C04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связи с обновлением </w:t>
      </w:r>
      <w:r w:rsidR="00C04C66">
        <w:rPr>
          <w:rFonts w:ascii="Times New Roman" w:hAnsi="Times New Roman" w:cs="Times New Roman"/>
          <w:sz w:val="24"/>
          <w:szCs w:val="24"/>
        </w:rPr>
        <w:t>состава комиссии после произошедших кадровых изменений в администрации.</w:t>
      </w:r>
    </w:p>
    <w:p w:rsidR="00465807" w:rsidRDefault="009508D0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65807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после официального (обнародования) опубликования.</w:t>
      </w:r>
    </w:p>
    <w:p w:rsidR="00465807" w:rsidRDefault="009508D0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65807">
        <w:rPr>
          <w:rFonts w:ascii="Times New Roman" w:hAnsi="Times New Roman" w:cs="Times New Roman"/>
          <w:sz w:val="24"/>
          <w:szCs w:val="24"/>
        </w:rPr>
        <w:t>.Постановление опубликовать (обнародовать) согласно Устава поселения.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465807" w:rsidRDefault="00465807" w:rsidP="004658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Глава администрации                                                               </w:t>
      </w:r>
      <w:r w:rsidR="00836D33">
        <w:rPr>
          <w:rFonts w:ascii="Times New Roman" w:hAnsi="Times New Roman" w:cs="Times New Roman"/>
          <w:sz w:val="24"/>
          <w:szCs w:val="24"/>
        </w:rPr>
        <w:t>Л.В.Гришаева</w:t>
      </w:r>
    </w:p>
    <w:p w:rsidR="00C04C66" w:rsidRPr="00C04C66" w:rsidRDefault="00C04C66" w:rsidP="00C04C66">
      <w:pPr>
        <w:pStyle w:val="a5"/>
        <w:spacing w:before="0" w:beforeAutospacing="0" w:after="0" w:afterAutospacing="0"/>
        <w:jc w:val="right"/>
        <w:rPr>
          <w:b/>
          <w:color w:val="3B2D36"/>
          <w:sz w:val="20"/>
          <w:szCs w:val="20"/>
        </w:rPr>
      </w:pPr>
      <w:r w:rsidRPr="00C04C66">
        <w:rPr>
          <w:b/>
          <w:color w:val="3B2D36"/>
          <w:sz w:val="20"/>
          <w:szCs w:val="20"/>
        </w:rPr>
        <w:lastRenderedPageBreak/>
        <w:t>Приложение 2</w:t>
      </w:r>
    </w:p>
    <w:p w:rsidR="00C04C66" w:rsidRPr="00C04C66" w:rsidRDefault="00C04C66" w:rsidP="00C04C66">
      <w:pPr>
        <w:pStyle w:val="a5"/>
        <w:spacing w:before="0" w:beforeAutospacing="0" w:after="0" w:afterAutospacing="0"/>
        <w:jc w:val="right"/>
        <w:rPr>
          <w:b/>
          <w:color w:val="3B2D36"/>
          <w:sz w:val="20"/>
          <w:szCs w:val="20"/>
        </w:rPr>
      </w:pPr>
      <w:r w:rsidRPr="00C04C66">
        <w:rPr>
          <w:b/>
          <w:color w:val="3B2D36"/>
          <w:sz w:val="20"/>
          <w:szCs w:val="20"/>
        </w:rPr>
        <w:t xml:space="preserve"> </w:t>
      </w:r>
      <w:r w:rsidRPr="00C04C66">
        <w:rPr>
          <w:b/>
          <w:color w:val="3B2D36"/>
          <w:sz w:val="20"/>
          <w:szCs w:val="20"/>
        </w:rPr>
        <w:tab/>
      </w:r>
      <w:r w:rsidRPr="00C04C66">
        <w:rPr>
          <w:b/>
          <w:color w:val="3B2D36"/>
          <w:sz w:val="20"/>
          <w:szCs w:val="20"/>
        </w:rPr>
        <w:tab/>
      </w:r>
      <w:r w:rsidRPr="00C04C66">
        <w:rPr>
          <w:b/>
          <w:color w:val="3B2D36"/>
          <w:sz w:val="20"/>
          <w:szCs w:val="20"/>
        </w:rPr>
        <w:tab/>
      </w:r>
      <w:r w:rsidRPr="00C04C66">
        <w:rPr>
          <w:b/>
          <w:color w:val="3B2D36"/>
          <w:sz w:val="20"/>
          <w:szCs w:val="20"/>
        </w:rPr>
        <w:tab/>
      </w:r>
      <w:r w:rsidRPr="00C04C66">
        <w:rPr>
          <w:b/>
          <w:color w:val="3B2D36"/>
          <w:sz w:val="20"/>
          <w:szCs w:val="20"/>
        </w:rPr>
        <w:tab/>
      </w:r>
      <w:r w:rsidRPr="00C04C66">
        <w:rPr>
          <w:b/>
          <w:color w:val="3B2D36"/>
          <w:sz w:val="20"/>
          <w:szCs w:val="20"/>
        </w:rPr>
        <w:tab/>
      </w:r>
      <w:r w:rsidRPr="00C04C66">
        <w:rPr>
          <w:b/>
          <w:color w:val="3B2D36"/>
          <w:sz w:val="20"/>
          <w:szCs w:val="20"/>
        </w:rPr>
        <w:tab/>
        <w:t xml:space="preserve"> Утверждено постановлением </w:t>
      </w:r>
      <w:proofErr w:type="spellStart"/>
      <w:r w:rsidRPr="00C04C66">
        <w:rPr>
          <w:b/>
          <w:color w:val="3B2D36"/>
          <w:sz w:val="20"/>
          <w:szCs w:val="20"/>
        </w:rPr>
        <w:t>Старогутнянской</w:t>
      </w:r>
      <w:proofErr w:type="spellEnd"/>
      <w:r w:rsidRPr="00C04C66">
        <w:rPr>
          <w:b/>
          <w:color w:val="3B2D36"/>
          <w:sz w:val="20"/>
          <w:szCs w:val="20"/>
        </w:rPr>
        <w:t xml:space="preserve"> сельской администрации от </w:t>
      </w:r>
      <w:r>
        <w:rPr>
          <w:b/>
          <w:color w:val="3B2D36"/>
          <w:sz w:val="20"/>
          <w:szCs w:val="20"/>
        </w:rPr>
        <w:t>05 декабря 2025</w:t>
      </w:r>
      <w:r w:rsidRPr="00C04C66">
        <w:rPr>
          <w:b/>
          <w:color w:val="3B2D36"/>
          <w:sz w:val="20"/>
          <w:szCs w:val="20"/>
        </w:rPr>
        <w:t>г. №1</w:t>
      </w:r>
      <w:r>
        <w:rPr>
          <w:b/>
          <w:color w:val="3B2D36"/>
          <w:sz w:val="20"/>
          <w:szCs w:val="20"/>
        </w:rPr>
        <w:t>3</w:t>
      </w: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</w:p>
    <w:p w:rsidR="00C04C66" w:rsidRPr="00C04C66" w:rsidRDefault="00C04C66" w:rsidP="00C04C66">
      <w:pPr>
        <w:spacing w:after="0"/>
        <w:jc w:val="center"/>
        <w:rPr>
          <w:rFonts w:ascii="Times New Roman" w:hAnsi="Times New Roman" w:cs="Times New Roman"/>
          <w:b/>
        </w:rPr>
      </w:pPr>
      <w:r w:rsidRPr="00C04C66">
        <w:rPr>
          <w:rFonts w:ascii="Times New Roman" w:hAnsi="Times New Roman" w:cs="Times New Roman"/>
          <w:b/>
        </w:rPr>
        <w:t>Состав комиссии</w:t>
      </w:r>
    </w:p>
    <w:p w:rsidR="00C04C66" w:rsidRPr="00C04C66" w:rsidRDefault="00C04C66" w:rsidP="00C04C66">
      <w:pPr>
        <w:spacing w:after="0"/>
        <w:jc w:val="center"/>
        <w:rPr>
          <w:rFonts w:ascii="Times New Roman" w:hAnsi="Times New Roman" w:cs="Times New Roman"/>
          <w:b/>
        </w:rPr>
      </w:pPr>
      <w:r w:rsidRPr="00C04C66">
        <w:rPr>
          <w:rFonts w:ascii="Times New Roman" w:hAnsi="Times New Roman" w:cs="Times New Roman"/>
          <w:b/>
        </w:rPr>
        <w:t xml:space="preserve">по соблюдению требований к служебному поведению муниципальных служащих </w:t>
      </w:r>
      <w:proofErr w:type="spellStart"/>
      <w:r w:rsidRPr="00C04C66">
        <w:rPr>
          <w:rFonts w:ascii="Times New Roman" w:hAnsi="Times New Roman" w:cs="Times New Roman"/>
          <w:b/>
        </w:rPr>
        <w:t>Старогутнянской</w:t>
      </w:r>
      <w:proofErr w:type="spellEnd"/>
      <w:r w:rsidRPr="00C04C66">
        <w:rPr>
          <w:rFonts w:ascii="Times New Roman" w:hAnsi="Times New Roman" w:cs="Times New Roman"/>
          <w:b/>
        </w:rPr>
        <w:t xml:space="preserve"> сельской администрации  и урегулирования конфликта интересов</w:t>
      </w:r>
    </w:p>
    <w:p w:rsidR="00C04C66" w:rsidRPr="00C04C66" w:rsidRDefault="00C04C66" w:rsidP="00C04C66">
      <w:pPr>
        <w:spacing w:after="0"/>
        <w:jc w:val="center"/>
        <w:rPr>
          <w:rFonts w:ascii="Times New Roman" w:hAnsi="Times New Roman" w:cs="Times New Roman"/>
          <w:b/>
        </w:rPr>
      </w:pPr>
    </w:p>
    <w:p w:rsidR="00C04C66" w:rsidRPr="00C04C66" w:rsidRDefault="00C04C66" w:rsidP="00C04C66">
      <w:pPr>
        <w:spacing w:after="0"/>
        <w:jc w:val="center"/>
        <w:rPr>
          <w:rFonts w:ascii="Times New Roman" w:hAnsi="Times New Roman" w:cs="Times New Roman"/>
          <w:b/>
        </w:rPr>
      </w:pPr>
    </w:p>
    <w:p w:rsidR="00C04C66" w:rsidRPr="00C04C66" w:rsidRDefault="00C04C66" w:rsidP="00C04C66">
      <w:pPr>
        <w:spacing w:after="0"/>
        <w:jc w:val="center"/>
        <w:rPr>
          <w:rFonts w:ascii="Times New Roman" w:hAnsi="Times New Roman" w:cs="Times New Roman"/>
        </w:rPr>
      </w:pP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Гришаева Л.В.</w:t>
      </w:r>
      <w:r w:rsidRPr="00C04C66">
        <w:rPr>
          <w:rFonts w:ascii="Times New Roman" w:hAnsi="Times New Roman" w:cs="Times New Roman"/>
        </w:rPr>
        <w:t xml:space="preserve"> – председатель комиссии –глава администрации</w:t>
      </w: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Осмачко</w:t>
      </w:r>
      <w:proofErr w:type="spellEnd"/>
      <w:r>
        <w:rPr>
          <w:rFonts w:ascii="Times New Roman" w:hAnsi="Times New Roman" w:cs="Times New Roman"/>
        </w:rPr>
        <w:t xml:space="preserve"> Т.П.</w:t>
      </w:r>
      <w:r w:rsidRPr="00C04C66">
        <w:rPr>
          <w:rFonts w:ascii="Times New Roman" w:hAnsi="Times New Roman" w:cs="Times New Roman"/>
        </w:rPr>
        <w:t>.-       заместитель председателя комиссии –</w:t>
      </w:r>
      <w:r>
        <w:rPr>
          <w:rFonts w:ascii="Times New Roman" w:hAnsi="Times New Roman" w:cs="Times New Roman"/>
        </w:rPr>
        <w:t>инспектор администрации</w:t>
      </w: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</w:p>
    <w:p w:rsidR="00C04C66" w:rsidRDefault="00C04C66" w:rsidP="00C04C6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Юрченко Е.С.</w:t>
      </w:r>
      <w:r w:rsidRPr="00C04C66">
        <w:rPr>
          <w:rFonts w:ascii="Times New Roman" w:hAnsi="Times New Roman" w:cs="Times New Roman"/>
        </w:rPr>
        <w:t xml:space="preserve">-   секретарь комиссии- </w:t>
      </w:r>
      <w:r>
        <w:rPr>
          <w:rFonts w:ascii="Times New Roman" w:hAnsi="Times New Roman" w:cs="Times New Roman"/>
        </w:rPr>
        <w:t>инспектор администрации</w:t>
      </w: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  <w:proofErr w:type="spellStart"/>
      <w:r w:rsidRPr="00C04C66">
        <w:rPr>
          <w:rFonts w:ascii="Times New Roman" w:hAnsi="Times New Roman" w:cs="Times New Roman"/>
        </w:rPr>
        <w:t>Лямцева</w:t>
      </w:r>
      <w:proofErr w:type="spellEnd"/>
      <w:r w:rsidRPr="00C04C66">
        <w:rPr>
          <w:rFonts w:ascii="Times New Roman" w:hAnsi="Times New Roman" w:cs="Times New Roman"/>
        </w:rPr>
        <w:t xml:space="preserve"> Е.В.-      член комиссии- директор </w:t>
      </w:r>
      <w:proofErr w:type="spellStart"/>
      <w:r w:rsidRPr="00C04C66">
        <w:rPr>
          <w:rFonts w:ascii="Times New Roman" w:hAnsi="Times New Roman" w:cs="Times New Roman"/>
        </w:rPr>
        <w:t>Робчикского</w:t>
      </w:r>
      <w:proofErr w:type="spellEnd"/>
      <w:r w:rsidRPr="00C04C66">
        <w:rPr>
          <w:rFonts w:ascii="Times New Roman" w:hAnsi="Times New Roman" w:cs="Times New Roman"/>
        </w:rPr>
        <w:t xml:space="preserve"> поселенческого центрального Дома культуры</w:t>
      </w: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  <w:r w:rsidRPr="00C04C66">
        <w:rPr>
          <w:rFonts w:ascii="Times New Roman" w:hAnsi="Times New Roman" w:cs="Times New Roman"/>
        </w:rPr>
        <w:t xml:space="preserve">Власенко С.Б. - член комиссии- депутат </w:t>
      </w:r>
      <w:proofErr w:type="spellStart"/>
      <w:r w:rsidRPr="00C04C66">
        <w:rPr>
          <w:rFonts w:ascii="Times New Roman" w:hAnsi="Times New Roman" w:cs="Times New Roman"/>
        </w:rPr>
        <w:t>Старогутнянского</w:t>
      </w:r>
      <w:proofErr w:type="spellEnd"/>
      <w:r w:rsidRPr="00C04C66">
        <w:rPr>
          <w:rFonts w:ascii="Times New Roman" w:hAnsi="Times New Roman" w:cs="Times New Roman"/>
        </w:rPr>
        <w:t xml:space="preserve"> сельского Совета</w:t>
      </w:r>
    </w:p>
    <w:p w:rsidR="00C04C66" w:rsidRPr="00C04C66" w:rsidRDefault="00C04C66" w:rsidP="00C04C66">
      <w:pPr>
        <w:spacing w:after="0"/>
        <w:rPr>
          <w:rFonts w:ascii="Times New Roman" w:hAnsi="Times New Roman" w:cs="Times New Roman"/>
        </w:rPr>
      </w:pPr>
    </w:p>
    <w:p w:rsidR="00C04C66" w:rsidRPr="00C04C66" w:rsidRDefault="00C04C66" w:rsidP="00C04C66">
      <w:pPr>
        <w:spacing w:after="0"/>
        <w:jc w:val="center"/>
        <w:rPr>
          <w:rFonts w:ascii="Times New Roman" w:hAnsi="Times New Roman" w:cs="Times New Roman"/>
        </w:rPr>
      </w:pPr>
    </w:p>
    <w:p w:rsidR="00465807" w:rsidRPr="00C04C66" w:rsidRDefault="00465807" w:rsidP="00C04C66">
      <w:pPr>
        <w:spacing w:after="0"/>
        <w:jc w:val="both"/>
        <w:rPr>
          <w:rFonts w:ascii="Times New Roman" w:hAnsi="Times New Roman" w:cs="Times New Roman"/>
        </w:rPr>
      </w:pPr>
    </w:p>
    <w:p w:rsidR="00325AA9" w:rsidRDefault="00325AA9" w:rsidP="00C04C66">
      <w:pPr>
        <w:spacing w:after="0"/>
      </w:pPr>
    </w:p>
    <w:sectPr w:rsidR="00325AA9" w:rsidSect="00C04C6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65807"/>
    <w:rsid w:val="00325AA9"/>
    <w:rsid w:val="00465807"/>
    <w:rsid w:val="007A61FA"/>
    <w:rsid w:val="00836D33"/>
    <w:rsid w:val="009508D0"/>
    <w:rsid w:val="00C04C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65807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rsid w:val="00465807"/>
    <w:rPr>
      <w:rFonts w:ascii="Impact" w:eastAsia="Times New Roman" w:hAnsi="Impact" w:cs="Arial"/>
      <w:sz w:val="32"/>
      <w:szCs w:val="24"/>
    </w:rPr>
  </w:style>
  <w:style w:type="paragraph" w:customStyle="1" w:styleId="ConsPlusNormal">
    <w:name w:val="ConsPlusNormal"/>
    <w:rsid w:val="004658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58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5">
    <w:name w:val="Normal (Web)"/>
    <w:basedOn w:val="a"/>
    <w:rsid w:val="00C04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2025-12-15T11:27:00Z</dcterms:created>
  <dcterms:modified xsi:type="dcterms:W3CDTF">2025-12-15T11:53:00Z</dcterms:modified>
</cp:coreProperties>
</file>